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0FD1" w14:textId="707FFF3C" w:rsidR="0081638D" w:rsidRDefault="00CF45A3" w:rsidP="00374FB2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B9C90CD" wp14:editId="732682FD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181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FB2" w:rsidRPr="00374FB2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Schiffsfahrt durch das Rostocker &amp; Warnemünder Hafenrevier</w:t>
      </w:r>
    </w:p>
    <w:p w14:paraId="757C0368" w14:textId="182FD8EF" w:rsidR="00580334" w:rsidRPr="00CF45A3" w:rsidRDefault="00CF45A3" w:rsidP="00422FC8">
      <w:pPr>
        <w:spacing w:after="0" w:line="24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5A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312034" wp14:editId="26234B2F">
            <wp:simplePos x="0" y="0"/>
            <wp:positionH relativeFrom="margin">
              <wp:align>left</wp:align>
            </wp:positionH>
            <wp:positionV relativeFrom="paragraph">
              <wp:posOffset>908685</wp:posOffset>
            </wp:positionV>
            <wp:extent cx="2219325" cy="1478280"/>
            <wp:effectExtent l="0" t="0" r="9525" b="7620"/>
            <wp:wrapTight wrapText="bothSides">
              <wp:wrapPolygon edited="0">
                <wp:start x="0" y="0"/>
                <wp:lineTo x="0" y="21433"/>
                <wp:lineTo x="21507" y="21433"/>
                <wp:lineTo x="215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334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Das moderne Fahrgastschiff „Mecklenburg</w:t>
      </w:r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erwartet</w:t>
      </w:r>
      <w:r w:rsidR="00580334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 im Rostocker Stadthafen. Von dort geht es durch das Rostocker und Warnemünder Hafenrevier</w:t>
      </w:r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vorbei am Rostocker Stadthafen, dem Fischereihafen, Seehafen, Warnow- und Neptun-Werft und </w:t>
      </w:r>
      <w:proofErr w:type="spellStart"/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Passagierkai</w:t>
      </w:r>
      <w:proofErr w:type="spellEnd"/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Die Fahrt erfolgt mit sachlichen, fachlichen und humorvollen Erklärungen und bei ruhigem Wetter mit </w:t>
      </w:r>
      <w:proofErr w:type="spellStart"/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Seewende</w:t>
      </w:r>
      <w:proofErr w:type="spellEnd"/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FAAA26" w14:textId="41C390D0" w:rsidR="00ED368C" w:rsidRDefault="00ED368C" w:rsidP="00422FC8">
      <w:pPr>
        <w:spacing w:after="0" w:line="24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045DDEFD" wp14:editId="779737DF">
            <wp:simplePos x="0" y="0"/>
            <wp:positionH relativeFrom="margin">
              <wp:align>left</wp:align>
            </wp:positionH>
            <wp:positionV relativeFrom="paragraph">
              <wp:posOffset>794385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67" cy="221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Bord erwartet uns ein klassisches Buffet mit Edelräucherfisch-Spezialitäten, verschiedenen Käse- und Wurstvariationen, Schweinefilet auf Kräuterrahm-</w:t>
      </w:r>
      <w:r w:rsidR="00BD0349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Champignons</w:t>
      </w:r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Hähnchenbrustfilet auf </w:t>
      </w:r>
      <w:r w:rsidR="00BD0349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mediterranem</w:t>
      </w:r>
      <w:r w:rsidR="00015D6F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Gemüse, Kartoffelgratin</w:t>
      </w:r>
      <w:r w:rsidR="00BD0349" w:rsidRPr="00CF45A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Obstplatte und Dessert.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98F2DC" w14:textId="584FE9CA" w:rsidR="00422FC8" w:rsidRDefault="00422FC8" w:rsidP="00422FC8">
      <w:pPr>
        <w:spacing w:after="0" w:line="24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 Verein freut sich, Sie auf das erste Getränk an Bord einladen zu dürfen.</w:t>
      </w:r>
    </w:p>
    <w:p w14:paraId="68310BD8" w14:textId="27603129" w:rsidR="00015D6F" w:rsidRPr="00CF45A3" w:rsidRDefault="00ED368C" w:rsidP="00422FC8">
      <w:pPr>
        <w:spacing w:after="0" w:line="24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Ankunft ist gegen 19:00 Uhr wieder im Rostocker Stadthafen.</w:t>
      </w:r>
    </w:p>
    <w:p w14:paraId="7F98DBFA" w14:textId="1FFBC1FC" w:rsidR="00BD0349" w:rsidRDefault="00BD0349" w:rsidP="00374FB2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5934C" w14:textId="5446AB1F" w:rsidR="00ED368C" w:rsidRDefault="00CF45A3" w:rsidP="00ED368C">
      <w:pPr>
        <w:spacing w:after="0" w:line="240" w:lineRule="auto"/>
        <w:ind w:firstLine="708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5A3">
        <w:rPr>
          <w:color w:val="FF000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Abfahrt:</w:t>
      </w:r>
      <w:r w:rsidRPr="00CF45A3">
        <w:rPr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368C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ED368C" w:rsidRPr="00ED368C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16:00</w:t>
      </w:r>
      <w:r w:rsidRPr="00ED368C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 Rostocker Stadthafen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D308795" w14:textId="59C93A38" w:rsidR="00ED368C" w:rsidRDefault="00422FC8" w:rsidP="00ED368C">
      <w:pPr>
        <w:spacing w:after="0" w:line="240" w:lineRule="auto"/>
        <w:ind w:firstLine="708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37B52E1B" wp14:editId="17CB57F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68C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(Höhe Gaststätte Kogge)</w:t>
      </w:r>
    </w:p>
    <w:p w14:paraId="6A51F266" w14:textId="7B4AFCAC" w:rsidR="00ED368C" w:rsidRDefault="00ED368C" w:rsidP="00CF45A3">
      <w:pPr>
        <w:spacing w:after="0"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49FCB" w14:textId="13A270AC" w:rsidR="00ED368C" w:rsidRDefault="00ED368C" w:rsidP="00ED368C">
      <w:pPr>
        <w:spacing w:after="0" w:line="240" w:lineRule="auto"/>
        <w:ind w:firstLine="708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8C">
        <w:rPr>
          <w:color w:val="FF000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Termin:</w:t>
      </w:r>
      <w:r w:rsidR="00CF45A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45A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BAAFA5B" w14:textId="2977D60C" w:rsidR="00CF45A3" w:rsidRPr="00ED368C" w:rsidRDefault="00422FC8" w:rsidP="00ED368C">
      <w:pPr>
        <w:spacing w:after="0" w:line="240" w:lineRule="auto"/>
        <w:ind w:left="2832" w:firstLine="708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4CD4C8C" wp14:editId="0A7A0CBA">
            <wp:simplePos x="0" y="0"/>
            <wp:positionH relativeFrom="margin">
              <wp:posOffset>4999990</wp:posOffset>
            </wp:positionH>
            <wp:positionV relativeFrom="paragraph">
              <wp:posOffset>95885</wp:posOffset>
            </wp:positionV>
            <wp:extent cx="143192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65" y="21293"/>
                <wp:lineTo x="212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5A3" w:rsidRPr="00ED368C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19.07.2023</w:t>
      </w:r>
    </w:p>
    <w:p w14:paraId="028DF426" w14:textId="0E889990" w:rsidR="00CF45A3" w:rsidRPr="00ED368C" w:rsidRDefault="00CF45A3" w:rsidP="00422FC8">
      <w:pPr>
        <w:spacing w:after="0" w:line="240" w:lineRule="auto"/>
        <w:rPr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D368C">
        <w:rPr>
          <w:color w:val="FF000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Reisepreis:</w:t>
      </w:r>
    </w:p>
    <w:p w14:paraId="178ECEFC" w14:textId="3E1B2A42" w:rsidR="00ED368C" w:rsidRDefault="00CF45A3" w:rsidP="00422FC8">
      <w:pPr>
        <w:spacing w:after="0" w:line="240" w:lineRule="auto"/>
        <w:ind w:firstLine="708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8C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 Person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47551A7E" w14:textId="2C8C9DB0" w:rsidR="00CF45A3" w:rsidRPr="00ED368C" w:rsidRDefault="00CF45A3" w:rsidP="00ED368C">
      <w:pPr>
        <w:spacing w:after="0" w:line="240" w:lineRule="auto"/>
        <w:ind w:firstLine="708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8C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Mitglieder 40,-€</w:t>
      </w:r>
    </w:p>
    <w:p w14:paraId="30F8FE0C" w14:textId="19AFEF2B" w:rsidR="00CF45A3" w:rsidRPr="00ED368C" w:rsidRDefault="00CF45A3" w:rsidP="00ED368C">
      <w:pPr>
        <w:spacing w:after="0" w:line="240" w:lineRule="auto"/>
        <w:ind w:firstLine="708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8C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Nichtmitglieder 65,-€</w:t>
      </w:r>
    </w:p>
    <w:p w14:paraId="079072FF" w14:textId="739078E2" w:rsidR="00CF45A3" w:rsidRDefault="00CF45A3" w:rsidP="00374FB2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F45A3" w:rsidSect="00BD03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1A5"/>
    <w:multiLevelType w:val="multilevel"/>
    <w:tmpl w:val="962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03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B2"/>
    <w:rsid w:val="00015D6F"/>
    <w:rsid w:val="00374FB2"/>
    <w:rsid w:val="00422FC8"/>
    <w:rsid w:val="00580334"/>
    <w:rsid w:val="0081638D"/>
    <w:rsid w:val="00BD0349"/>
    <w:rsid w:val="00CF45A3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535"/>
  <w15:chartTrackingRefBased/>
  <w15:docId w15:val="{433364BC-DF7A-4A77-8DF4-50EACEF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942D-0B6B-4359-9FE0-7CCA9D86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Kupfer</dc:creator>
  <cp:keywords/>
  <dc:description/>
  <cp:lastModifiedBy>Andrea Kupfer</cp:lastModifiedBy>
  <cp:revision>3</cp:revision>
  <cp:lastPrinted>2023-03-28T13:26:00Z</cp:lastPrinted>
  <dcterms:created xsi:type="dcterms:W3CDTF">2023-03-28T07:45:00Z</dcterms:created>
  <dcterms:modified xsi:type="dcterms:W3CDTF">2023-03-28T13:28:00Z</dcterms:modified>
</cp:coreProperties>
</file>